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61"/>
      </w:tblGrid>
      <w:tr w:rsidR="004835C1" w:rsidTr="001D0675">
        <w:tc>
          <w:tcPr>
            <w:tcW w:w="5920" w:type="dxa"/>
          </w:tcPr>
          <w:p w:rsidR="004835C1" w:rsidRDefault="004040C4" w:rsidP="001D0675">
            <w:pPr>
              <w:pStyle w:val="af0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  <w:r w:rsidRPr="004835C1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  <w:p w:rsidR="00281495" w:rsidRDefault="00281495" w:rsidP="001D0675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1" w:type="dxa"/>
          </w:tcPr>
          <w:p w:rsidR="004835C1" w:rsidRPr="004835C1" w:rsidRDefault="004835C1" w:rsidP="001D0675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34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835C1" w:rsidRDefault="004835C1" w:rsidP="004835C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апелляционной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Владимирской</w:t>
            </w:r>
            <w:r w:rsidRPr="004040C4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 </w:t>
            </w:r>
          </w:p>
          <w:p w:rsidR="004835C1" w:rsidRDefault="004835C1" w:rsidP="004835C1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040C4" w:rsidP="004835C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C1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4835C1" w:rsidRPr="004835C1" w:rsidRDefault="004040C4" w:rsidP="004835C1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5C1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7A1797" w:rsidRDefault="004040C4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Я (Фамилия имя отчество (при наличии)) ________________________________</w:t>
      </w:r>
      <w:r w:rsidR="004835C1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4040C4">
        <w:rPr>
          <w:rFonts w:ascii="Times New Roman" w:hAnsi="Times New Roman" w:cs="Times New Roman"/>
          <w:sz w:val="28"/>
          <w:szCs w:val="28"/>
        </w:rPr>
        <w:t>, проживающи</w:t>
      </w:r>
      <w:proofErr w:type="gramStart"/>
      <w:r w:rsidRPr="004040C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4040C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4040C4">
        <w:rPr>
          <w:rFonts w:ascii="Times New Roman" w:hAnsi="Times New Roman" w:cs="Times New Roman"/>
          <w:sz w:val="28"/>
          <w:szCs w:val="28"/>
        </w:rPr>
        <w:t xml:space="preserve">) по адресу: __________________________________________________________________, паспорт (другой документ, удостоверяющий личность): ______________________________№_________________, когда и кем выдан: __________________________________________________________________ __________________________________________________________________, свободно, своей волей и в своем интересе даю согласие Апелляционной комиссии </w:t>
      </w:r>
      <w:r w:rsidR="00F87D4B">
        <w:rPr>
          <w:rFonts w:ascii="Times New Roman" w:hAnsi="Times New Roman" w:cs="Times New Roman"/>
          <w:sz w:val="28"/>
          <w:szCs w:val="28"/>
        </w:rPr>
        <w:t>Владимирской</w:t>
      </w:r>
      <w:r w:rsidRPr="004040C4">
        <w:rPr>
          <w:rFonts w:ascii="Times New Roman" w:hAnsi="Times New Roman" w:cs="Times New Roman"/>
          <w:sz w:val="28"/>
          <w:szCs w:val="28"/>
        </w:rPr>
        <w:t xml:space="preserve"> области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</w:t>
      </w:r>
      <w:proofErr w:type="gramStart"/>
      <w:r w:rsidRPr="004040C4">
        <w:rPr>
          <w:rFonts w:ascii="Times New Roman" w:hAnsi="Times New Roman" w:cs="Times New Roman"/>
          <w:sz w:val="28"/>
          <w:szCs w:val="28"/>
        </w:rPr>
        <w:t>лиц без гражданства (далее – Апелляционная комиссия) с использованием средств автоматизации и/или без использования таких средств на обработку моих персональных данных или персональных данных (моего ребенка)______</w:t>
      </w:r>
      <w:r w:rsidR="004835C1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4040C4">
        <w:rPr>
          <w:rFonts w:ascii="Times New Roman" w:hAnsi="Times New Roman" w:cs="Times New Roman"/>
          <w:sz w:val="28"/>
          <w:szCs w:val="28"/>
        </w:rPr>
        <w:t xml:space="preserve"> на основании Федерального закона от 27.07.2006 № 152-ФЗ «О персональных данных», в том числе, ФИО, место регистрации, реквизиты документа, удостоверяющего личность, номер телефона, адрес электронной почты. </w:t>
      </w:r>
      <w:proofErr w:type="gramEnd"/>
    </w:p>
    <w:p w:rsidR="004835C1" w:rsidRDefault="004040C4" w:rsidP="007A1797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>Я даю согласие на использование моих персональных данных или персональных данных (моего ребенка) в целях рассмотрения апелляци</w:t>
      </w:r>
      <w:r w:rsidR="007A1797">
        <w:rPr>
          <w:rFonts w:ascii="Times New Roman" w:hAnsi="Times New Roman" w:cs="Times New Roman"/>
          <w:sz w:val="28"/>
          <w:szCs w:val="28"/>
        </w:rPr>
        <w:t>и</w:t>
      </w:r>
      <w:r w:rsidRPr="004040C4">
        <w:rPr>
          <w:rFonts w:ascii="Times New Roman" w:hAnsi="Times New Roman" w:cs="Times New Roman"/>
          <w:sz w:val="28"/>
          <w:szCs w:val="28"/>
        </w:rPr>
        <w:t xml:space="preserve">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гражданства. </w:t>
      </w:r>
      <w:proofErr w:type="gramStart"/>
      <w:r w:rsidRPr="004040C4">
        <w:rPr>
          <w:rFonts w:ascii="Times New Roman" w:hAnsi="Times New Roman" w:cs="Times New Roman"/>
          <w:sz w:val="28"/>
          <w:szCs w:val="28"/>
        </w:rPr>
        <w:t xml:space="preserve">Настоящим согласием я предоставляю на осуществление Апелляционной комиссии следующих действий в отношении моих персональных данных или персональных данных </w:t>
      </w:r>
      <w:r w:rsidRPr="004040C4">
        <w:rPr>
          <w:rFonts w:ascii="Times New Roman" w:hAnsi="Times New Roman" w:cs="Times New Roman"/>
          <w:sz w:val="28"/>
          <w:szCs w:val="28"/>
        </w:rPr>
        <w:lastRenderedPageBreak/>
        <w:t xml:space="preserve">(моего ребенка): сбор; систематизация; накопление; хранение; формирование базы данных; уточнение (обновление, изменение); использование; обезличивание; блокирование (не включает возможность ограничения моего доступа </w:t>
      </w:r>
      <w:r w:rsidR="007A179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0" w:name="_GoBack"/>
      <w:bookmarkEnd w:id="0"/>
      <w:r w:rsidRPr="004040C4">
        <w:rPr>
          <w:rFonts w:ascii="Times New Roman" w:hAnsi="Times New Roman" w:cs="Times New Roman"/>
          <w:sz w:val="28"/>
          <w:szCs w:val="28"/>
        </w:rPr>
        <w:t>к персональным данным); уничтожение.</w:t>
      </w:r>
      <w:proofErr w:type="gramEnd"/>
      <w:r w:rsidRPr="004040C4">
        <w:rPr>
          <w:rFonts w:ascii="Times New Roman" w:hAnsi="Times New Roman" w:cs="Times New Roman"/>
          <w:sz w:val="28"/>
          <w:szCs w:val="28"/>
        </w:rPr>
        <w:t xml:space="preserve"> Данное согласие действует до достижения целей обработки персональных данных или до отзыва данного согласия. Данное согласие может быть отозвано в любой момент по моему письменному заявлению. </w:t>
      </w:r>
    </w:p>
    <w:p w:rsidR="004835C1" w:rsidRDefault="004835C1" w:rsidP="004835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4835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4835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Pr="004835C1" w:rsidRDefault="004835C1" w:rsidP="004835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835C1">
        <w:rPr>
          <w:rFonts w:ascii="Times New Roman" w:hAnsi="Times New Roman" w:cs="Times New Roman"/>
          <w:sz w:val="28"/>
          <w:szCs w:val="28"/>
        </w:rPr>
        <w:t>________________</w:t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4835C1" w:rsidRPr="004835C1" w:rsidRDefault="004835C1" w:rsidP="004835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40C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835C1">
        <w:rPr>
          <w:rFonts w:ascii="Times New Roman" w:hAnsi="Times New Roman" w:cs="Times New Roman"/>
          <w:sz w:val="28"/>
          <w:szCs w:val="28"/>
        </w:rPr>
        <w:tab/>
      </w:r>
      <w:r w:rsidRPr="004040C4">
        <w:rPr>
          <w:rFonts w:ascii="Times New Roman" w:hAnsi="Times New Roman" w:cs="Times New Roman"/>
          <w:sz w:val="28"/>
          <w:szCs w:val="28"/>
        </w:rPr>
        <w:t xml:space="preserve">Подпись </w:t>
      </w:r>
    </w:p>
    <w:p w:rsidR="004835C1" w:rsidRPr="004835C1" w:rsidRDefault="004835C1" w:rsidP="004835C1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4835C1" w:rsidRDefault="004835C1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281495" w:rsidRDefault="00281495" w:rsidP="001834B6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sectPr w:rsidR="00281495" w:rsidSect="002111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70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220" w:rsidRDefault="000C6220" w:rsidP="0082434A">
      <w:pPr>
        <w:spacing w:after="0" w:line="240" w:lineRule="auto"/>
      </w:pPr>
      <w:r>
        <w:separator/>
      </w:r>
    </w:p>
  </w:endnote>
  <w:endnote w:type="continuationSeparator" w:id="0">
    <w:p w:rsidR="000C6220" w:rsidRDefault="000C6220" w:rsidP="0082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220" w:rsidRDefault="000C6220" w:rsidP="0082434A">
      <w:pPr>
        <w:spacing w:after="0" w:line="240" w:lineRule="auto"/>
      </w:pPr>
      <w:r>
        <w:separator/>
      </w:r>
    </w:p>
  </w:footnote>
  <w:footnote w:type="continuationSeparator" w:id="0">
    <w:p w:rsidR="000C6220" w:rsidRDefault="000C6220" w:rsidP="0082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91203"/>
      <w:docPartObj>
        <w:docPartGallery w:val="Page Numbers (Top of Page)"/>
        <w:docPartUnique/>
      </w:docPartObj>
    </w:sdtPr>
    <w:sdtEndPr/>
    <w:sdtContent>
      <w:p w:rsidR="00514FFF" w:rsidRDefault="00514F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1797">
          <w:rPr>
            <w:noProof/>
          </w:rPr>
          <w:t>2</w:t>
        </w:r>
        <w:r>
          <w:fldChar w:fldCharType="end"/>
        </w:r>
      </w:p>
    </w:sdtContent>
  </w:sdt>
  <w:p w:rsidR="00514FFF" w:rsidRDefault="00514FF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FF" w:rsidRDefault="00514FF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868"/>
    <w:multiLevelType w:val="multilevel"/>
    <w:tmpl w:val="88BCF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A3275"/>
    <w:multiLevelType w:val="hybridMultilevel"/>
    <w:tmpl w:val="D974C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5E04"/>
    <w:multiLevelType w:val="hybridMultilevel"/>
    <w:tmpl w:val="072E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41023"/>
    <w:multiLevelType w:val="hybridMultilevel"/>
    <w:tmpl w:val="74DA6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51261"/>
    <w:multiLevelType w:val="hybridMultilevel"/>
    <w:tmpl w:val="A85EA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361C0"/>
    <w:multiLevelType w:val="hybridMultilevel"/>
    <w:tmpl w:val="B794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E0287"/>
    <w:multiLevelType w:val="hybridMultilevel"/>
    <w:tmpl w:val="AD3A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554BB"/>
    <w:multiLevelType w:val="hybridMultilevel"/>
    <w:tmpl w:val="B85C4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A6B82"/>
    <w:multiLevelType w:val="hybridMultilevel"/>
    <w:tmpl w:val="A65A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F33EA"/>
    <w:multiLevelType w:val="hybridMultilevel"/>
    <w:tmpl w:val="C302D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637E3D"/>
    <w:multiLevelType w:val="hybridMultilevel"/>
    <w:tmpl w:val="97066526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11">
    <w:nsid w:val="5B790B5A"/>
    <w:multiLevelType w:val="hybridMultilevel"/>
    <w:tmpl w:val="7550F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9E615E"/>
    <w:multiLevelType w:val="hybridMultilevel"/>
    <w:tmpl w:val="0F686B6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5E6A50BE"/>
    <w:multiLevelType w:val="hybridMultilevel"/>
    <w:tmpl w:val="81CC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3"/>
  </w:num>
  <w:num w:numId="9">
    <w:abstractNumId w:val="4"/>
  </w:num>
  <w:num w:numId="10">
    <w:abstractNumId w:val="3"/>
  </w:num>
  <w:num w:numId="11">
    <w:abstractNumId w:val="7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1A5"/>
    <w:rsid w:val="00011352"/>
    <w:rsid w:val="00014799"/>
    <w:rsid w:val="00044C36"/>
    <w:rsid w:val="000C6220"/>
    <w:rsid w:val="00155DEB"/>
    <w:rsid w:val="001834B6"/>
    <w:rsid w:val="001A1D0F"/>
    <w:rsid w:val="002111B0"/>
    <w:rsid w:val="002255E3"/>
    <w:rsid w:val="00230094"/>
    <w:rsid w:val="002720A1"/>
    <w:rsid w:val="00276B40"/>
    <w:rsid w:val="00281495"/>
    <w:rsid w:val="00296E55"/>
    <w:rsid w:val="002A1F5D"/>
    <w:rsid w:val="002C70DD"/>
    <w:rsid w:val="002E219C"/>
    <w:rsid w:val="002F711E"/>
    <w:rsid w:val="00305975"/>
    <w:rsid w:val="003153C9"/>
    <w:rsid w:val="0035060D"/>
    <w:rsid w:val="00357F9A"/>
    <w:rsid w:val="003654EC"/>
    <w:rsid w:val="003771C8"/>
    <w:rsid w:val="003B7298"/>
    <w:rsid w:val="004040C4"/>
    <w:rsid w:val="00410C82"/>
    <w:rsid w:val="00421F85"/>
    <w:rsid w:val="004835C1"/>
    <w:rsid w:val="00487F5F"/>
    <w:rsid w:val="004911F6"/>
    <w:rsid w:val="0049326E"/>
    <w:rsid w:val="004C57E4"/>
    <w:rsid w:val="00514FFF"/>
    <w:rsid w:val="005A3C22"/>
    <w:rsid w:val="005B0E72"/>
    <w:rsid w:val="00686235"/>
    <w:rsid w:val="00695F9D"/>
    <w:rsid w:val="006E2716"/>
    <w:rsid w:val="007634CD"/>
    <w:rsid w:val="007849C0"/>
    <w:rsid w:val="007A1797"/>
    <w:rsid w:val="007B42B0"/>
    <w:rsid w:val="007D5F14"/>
    <w:rsid w:val="0082434A"/>
    <w:rsid w:val="00825C37"/>
    <w:rsid w:val="008559E4"/>
    <w:rsid w:val="008808F0"/>
    <w:rsid w:val="008B740B"/>
    <w:rsid w:val="008F04CB"/>
    <w:rsid w:val="00905D00"/>
    <w:rsid w:val="00983AE9"/>
    <w:rsid w:val="00985A56"/>
    <w:rsid w:val="009B44B6"/>
    <w:rsid w:val="009E003D"/>
    <w:rsid w:val="009F412A"/>
    <w:rsid w:val="00A01AF6"/>
    <w:rsid w:val="00A4063A"/>
    <w:rsid w:val="00A97B40"/>
    <w:rsid w:val="00AA1297"/>
    <w:rsid w:val="00B0513E"/>
    <w:rsid w:val="00B67F82"/>
    <w:rsid w:val="00B83669"/>
    <w:rsid w:val="00C55295"/>
    <w:rsid w:val="00C908C8"/>
    <w:rsid w:val="00CA1AB4"/>
    <w:rsid w:val="00CD3879"/>
    <w:rsid w:val="00CD77C5"/>
    <w:rsid w:val="00D137A0"/>
    <w:rsid w:val="00D24A92"/>
    <w:rsid w:val="00D311FC"/>
    <w:rsid w:val="00D3787C"/>
    <w:rsid w:val="00DF11A5"/>
    <w:rsid w:val="00DF22CA"/>
    <w:rsid w:val="00E7262A"/>
    <w:rsid w:val="00E751ED"/>
    <w:rsid w:val="00E86CFF"/>
    <w:rsid w:val="00E87FB6"/>
    <w:rsid w:val="00EA13C1"/>
    <w:rsid w:val="00F21CDC"/>
    <w:rsid w:val="00F331C2"/>
    <w:rsid w:val="00F35B82"/>
    <w:rsid w:val="00F743C3"/>
    <w:rsid w:val="00F82F6F"/>
    <w:rsid w:val="00F87D4B"/>
    <w:rsid w:val="00FA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5"/>
    <w:pPr>
      <w:ind w:left="720"/>
      <w:contextualSpacing/>
    </w:pPr>
  </w:style>
  <w:style w:type="table" w:styleId="a4">
    <w:name w:val="Table Grid"/>
    <w:basedOn w:val="a1"/>
    <w:uiPriority w:val="59"/>
    <w:rsid w:val="00DF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4A"/>
  </w:style>
  <w:style w:type="paragraph" w:styleId="a7">
    <w:name w:val="footer"/>
    <w:basedOn w:val="a"/>
    <w:link w:val="a8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4A"/>
  </w:style>
  <w:style w:type="character" w:customStyle="1" w:styleId="a9">
    <w:name w:val="Другое_"/>
    <w:basedOn w:val="a0"/>
    <w:link w:val="aa"/>
    <w:rsid w:val="00CA1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A1A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link w:val="ab"/>
    <w:uiPriority w:val="99"/>
    <w:locked/>
    <w:rsid w:val="00276B40"/>
    <w:rPr>
      <w:rFonts w:ascii="Times New Roman" w:hAnsi="Times New Roman" w:cs="Times New Roman"/>
      <w:spacing w:val="5"/>
      <w:sz w:val="25"/>
      <w:szCs w:val="25"/>
    </w:rPr>
  </w:style>
  <w:style w:type="paragraph" w:styleId="ab">
    <w:name w:val="Body Text"/>
    <w:basedOn w:val="a"/>
    <w:link w:val="1"/>
    <w:uiPriority w:val="99"/>
    <w:rsid w:val="00276B40"/>
    <w:pPr>
      <w:widowControl w:val="0"/>
      <w:spacing w:before="360" w:after="360" w:line="322" w:lineRule="exact"/>
      <w:jc w:val="center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276B40"/>
  </w:style>
  <w:style w:type="paragraph" w:customStyle="1" w:styleId="Default">
    <w:name w:val="Default"/>
    <w:rsid w:val="00276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ebuchetMS">
    <w:name w:val="Основной текст + Trebuchet MS"/>
    <w:aliases w:val="11 pt,Интервал 0 pt14"/>
    <w:uiPriority w:val="99"/>
    <w:rsid w:val="00276B40"/>
    <w:rPr>
      <w:rFonts w:ascii="Trebuchet MS" w:hAnsi="Trebuchet MS" w:cs="Trebuchet MS"/>
      <w:noProof/>
      <w:spacing w:val="0"/>
      <w:sz w:val="22"/>
      <w:szCs w:val="22"/>
      <w:u w:val="none"/>
    </w:rPr>
  </w:style>
  <w:style w:type="character" w:customStyle="1" w:styleId="10">
    <w:name w:val="Основной текст + 10"/>
    <w:aliases w:val="5 pt,Интервал 0 pt"/>
    <w:uiPriority w:val="99"/>
    <w:rsid w:val="00276B40"/>
    <w:rPr>
      <w:rFonts w:ascii="Times New Roman" w:hAnsi="Times New Roman" w:cs="Times New Roman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E7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62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rsid w:val="006E27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E2716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0">
    <w:name w:val="No Spacing"/>
    <w:link w:val="af1"/>
    <w:uiPriority w:val="1"/>
    <w:qFormat/>
    <w:rsid w:val="002E219C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CD3879"/>
  </w:style>
  <w:style w:type="paragraph" w:styleId="af2">
    <w:name w:val="Normal (Web)"/>
    <w:basedOn w:val="a"/>
    <w:uiPriority w:val="99"/>
    <w:semiHidden/>
    <w:unhideWhenUsed/>
    <w:rsid w:val="0090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A5"/>
    <w:pPr>
      <w:ind w:left="720"/>
      <w:contextualSpacing/>
    </w:pPr>
  </w:style>
  <w:style w:type="table" w:styleId="a4">
    <w:name w:val="Table Grid"/>
    <w:basedOn w:val="a1"/>
    <w:uiPriority w:val="59"/>
    <w:rsid w:val="00DF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434A"/>
  </w:style>
  <w:style w:type="paragraph" w:styleId="a7">
    <w:name w:val="footer"/>
    <w:basedOn w:val="a"/>
    <w:link w:val="a8"/>
    <w:uiPriority w:val="99"/>
    <w:unhideWhenUsed/>
    <w:rsid w:val="00824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434A"/>
  </w:style>
  <w:style w:type="character" w:customStyle="1" w:styleId="a9">
    <w:name w:val="Другое_"/>
    <w:basedOn w:val="a0"/>
    <w:link w:val="aa"/>
    <w:rsid w:val="00CA1AB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CA1A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">
    <w:name w:val="Основной текст Знак1"/>
    <w:link w:val="ab"/>
    <w:uiPriority w:val="99"/>
    <w:locked/>
    <w:rsid w:val="00276B40"/>
    <w:rPr>
      <w:rFonts w:ascii="Times New Roman" w:hAnsi="Times New Roman" w:cs="Times New Roman"/>
      <w:spacing w:val="5"/>
      <w:sz w:val="25"/>
      <w:szCs w:val="25"/>
    </w:rPr>
  </w:style>
  <w:style w:type="paragraph" w:styleId="ab">
    <w:name w:val="Body Text"/>
    <w:basedOn w:val="a"/>
    <w:link w:val="1"/>
    <w:uiPriority w:val="99"/>
    <w:rsid w:val="00276B40"/>
    <w:pPr>
      <w:widowControl w:val="0"/>
      <w:spacing w:before="360" w:after="360" w:line="322" w:lineRule="exact"/>
      <w:jc w:val="center"/>
    </w:pPr>
    <w:rPr>
      <w:rFonts w:ascii="Times New Roman" w:hAnsi="Times New Roman" w:cs="Times New Roman"/>
      <w:spacing w:val="5"/>
      <w:sz w:val="25"/>
      <w:szCs w:val="25"/>
    </w:rPr>
  </w:style>
  <w:style w:type="character" w:customStyle="1" w:styleId="ac">
    <w:name w:val="Основной текст Знак"/>
    <w:basedOn w:val="a0"/>
    <w:uiPriority w:val="99"/>
    <w:semiHidden/>
    <w:rsid w:val="00276B40"/>
  </w:style>
  <w:style w:type="paragraph" w:customStyle="1" w:styleId="Default">
    <w:name w:val="Default"/>
    <w:rsid w:val="00276B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rebuchetMS">
    <w:name w:val="Основной текст + Trebuchet MS"/>
    <w:aliases w:val="11 pt,Интервал 0 pt14"/>
    <w:uiPriority w:val="99"/>
    <w:rsid w:val="00276B40"/>
    <w:rPr>
      <w:rFonts w:ascii="Trebuchet MS" w:hAnsi="Trebuchet MS" w:cs="Trebuchet MS"/>
      <w:noProof/>
      <w:spacing w:val="0"/>
      <w:sz w:val="22"/>
      <w:szCs w:val="22"/>
      <w:u w:val="none"/>
    </w:rPr>
  </w:style>
  <w:style w:type="character" w:customStyle="1" w:styleId="10">
    <w:name w:val="Основной текст + 10"/>
    <w:aliases w:val="5 pt,Интервал 0 pt"/>
    <w:uiPriority w:val="99"/>
    <w:rsid w:val="00276B40"/>
    <w:rPr>
      <w:rFonts w:ascii="Times New Roman" w:hAnsi="Times New Roman" w:cs="Times New Roman"/>
      <w:spacing w:val="6"/>
      <w:sz w:val="21"/>
      <w:szCs w:val="21"/>
      <w:u w:val="none"/>
    </w:rPr>
  </w:style>
  <w:style w:type="paragraph" w:styleId="ad">
    <w:name w:val="Balloon Text"/>
    <w:basedOn w:val="a"/>
    <w:link w:val="ae"/>
    <w:uiPriority w:val="99"/>
    <w:semiHidden/>
    <w:unhideWhenUsed/>
    <w:rsid w:val="00E72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62A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link w:val="11"/>
    <w:rsid w:val="006E271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6E2716"/>
    <w:pPr>
      <w:widowControl w:val="0"/>
      <w:shd w:val="clear" w:color="auto" w:fill="FFFFFF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paragraph" w:styleId="af0">
    <w:name w:val="No Spacing"/>
    <w:link w:val="af1"/>
    <w:uiPriority w:val="1"/>
    <w:qFormat/>
    <w:rsid w:val="002E219C"/>
    <w:pPr>
      <w:spacing w:after="0" w:line="240" w:lineRule="auto"/>
    </w:pPr>
  </w:style>
  <w:style w:type="character" w:customStyle="1" w:styleId="af1">
    <w:name w:val="Без интервала Знак"/>
    <w:link w:val="af0"/>
    <w:uiPriority w:val="1"/>
    <w:rsid w:val="00CD3879"/>
  </w:style>
  <w:style w:type="paragraph" w:styleId="af2">
    <w:name w:val="Normal (Web)"/>
    <w:basedOn w:val="a"/>
    <w:uiPriority w:val="99"/>
    <w:semiHidden/>
    <w:unhideWhenUsed/>
    <w:rsid w:val="00905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A24F1-C392-4A9A-AC94-42E15E5E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Платформа33</dc:creator>
  <cp:lastModifiedBy>Роман Сергеевич Зайцев</cp:lastModifiedBy>
  <cp:revision>4</cp:revision>
  <cp:lastPrinted>2025-04-04T12:15:00Z</cp:lastPrinted>
  <dcterms:created xsi:type="dcterms:W3CDTF">2025-04-02T14:15:00Z</dcterms:created>
  <dcterms:modified xsi:type="dcterms:W3CDTF">2025-04-04T13:20:00Z</dcterms:modified>
</cp:coreProperties>
</file>